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1FB0" w14:textId="6E276484" w:rsidR="00E44DBE" w:rsidRDefault="00E44DBE">
      <w:r>
        <w:t>Satish Mahajan - Bio</w:t>
      </w:r>
    </w:p>
    <w:p w14:paraId="6194C3CA" w14:textId="77777777" w:rsidR="00E44DBE" w:rsidRDefault="00E44DBE"/>
    <w:p w14:paraId="68AD7C3D" w14:textId="1E98A8E9" w:rsidR="008A4F4F" w:rsidRDefault="003E7434">
      <w:r>
        <w:t>Hari Om,</w:t>
      </w:r>
    </w:p>
    <w:p w14:paraId="6FA997DE" w14:textId="758A0753" w:rsidR="00962AEA" w:rsidRDefault="003E7434">
      <w:r>
        <w:t xml:space="preserve">My brief bio shows the </w:t>
      </w:r>
      <w:r w:rsidR="00B05888">
        <w:t xml:space="preserve">sincere </w:t>
      </w:r>
      <w:r>
        <w:t xml:space="preserve">desire and the experience to help our community enhance the </w:t>
      </w:r>
      <w:r w:rsidR="00B05888">
        <w:t xml:space="preserve">devotee </w:t>
      </w:r>
      <w:r>
        <w:t xml:space="preserve">services and the campus of our Hindu Temple of Central Florida.  </w:t>
      </w:r>
    </w:p>
    <w:p w14:paraId="3E4F2A96" w14:textId="6F21DACF" w:rsidR="003E7434" w:rsidRDefault="003E7434">
      <w:r>
        <w:t xml:space="preserve">My professional career has been with a Not-For-Profit </w:t>
      </w:r>
      <w:r w:rsidR="00962AEA">
        <w:t xml:space="preserve">entity </w:t>
      </w:r>
      <w:r>
        <w:t xml:space="preserve">in an executive role </w:t>
      </w:r>
      <w:r w:rsidR="00962AEA">
        <w:t xml:space="preserve">with a mission </w:t>
      </w:r>
      <w:r>
        <w:t>to improve the services provided to members across United States and Canada.</w:t>
      </w:r>
      <w:r w:rsidR="00962AEA">
        <w:t xml:space="preserve"> The role of working with entity board of directors and executive team of a multi-billion-dollar not-for-profit entity allowed me to help develop and implement strategy to improve member services.</w:t>
      </w:r>
    </w:p>
    <w:p w14:paraId="58771E0B" w14:textId="66BB2173" w:rsidR="00B05888" w:rsidRDefault="00962AEA">
      <w:r>
        <w:t xml:space="preserve">My personal career has been volunteering with many Non-Profit entities to help people and to improve the structure of the non-profit.  I have volunteered my time and knowledge for many decades working as and with entities </w:t>
      </w:r>
      <w:r w:rsidR="00C9708B">
        <w:t xml:space="preserve">that includes our own temple, HSCF.  </w:t>
      </w:r>
      <w:r w:rsidR="0018405B">
        <w:t xml:space="preserve">I have </w:t>
      </w:r>
      <w:r w:rsidR="00243E21">
        <w:t xml:space="preserve">previously </w:t>
      </w:r>
      <w:r w:rsidR="0018405B">
        <w:t xml:space="preserve">served as a member of the General Council for four years, including chair of Fixed Assets </w:t>
      </w:r>
      <w:r w:rsidR="00013CD1">
        <w:t xml:space="preserve">and Social </w:t>
      </w:r>
      <w:r w:rsidR="00B05888">
        <w:t xml:space="preserve">Outreach </w:t>
      </w:r>
      <w:r w:rsidR="00013CD1">
        <w:t>Committee</w:t>
      </w:r>
      <w:r w:rsidR="00B05888">
        <w:t>.</w:t>
      </w:r>
      <w:r w:rsidR="00013CD1">
        <w:t xml:space="preserve"> </w:t>
      </w:r>
    </w:p>
    <w:p w14:paraId="1CAA5C03" w14:textId="5789BBCB" w:rsidR="00962AEA" w:rsidRDefault="00B05888">
      <w:r>
        <w:t>W</w:t>
      </w:r>
      <w:r w:rsidR="00013CD1">
        <w:t>ith knowledge of organization</w:t>
      </w:r>
      <w:r>
        <w:t>al</w:t>
      </w:r>
      <w:r w:rsidR="00013CD1">
        <w:t xml:space="preserve"> structure and governance, I have participated in modifying our temple by-laws for the last three revisions; implemented a complete camera surveillance system which monitor</w:t>
      </w:r>
      <w:r>
        <w:t>s</w:t>
      </w:r>
      <w:r w:rsidR="00013CD1">
        <w:t xml:space="preserve"> the parking lots, external areas of the temple and hall, and temple and hall interior; volunteered for security of the temple devotees for many events over nearly ten years; developed a security assessment of the temple property along with a partner and presented key security needs to several General Council committees.</w:t>
      </w:r>
    </w:p>
    <w:p w14:paraId="607F9BB3" w14:textId="619ACE58" w:rsidR="00243E21" w:rsidRDefault="00243E21">
      <w:r>
        <w:t>In assuring a proper continuance of service at the end of my previous term of the General Council, the fixed assets turnover included complete electronic and paper copies of a</w:t>
      </w:r>
      <w:r w:rsidR="00B05888">
        <w:t xml:space="preserve"> </w:t>
      </w:r>
      <w:r>
        <w:t>photo</w:t>
      </w:r>
      <w:r w:rsidR="001E4A9B">
        <w:t xml:space="preserve"> with last known value</w:t>
      </w:r>
      <w:r>
        <w:t xml:space="preserve"> of each asset used inside the temple, stored within the temple, and stored in </w:t>
      </w:r>
      <w:r w:rsidR="001E4A9B">
        <w:t>the</w:t>
      </w:r>
      <w:r>
        <w:t xml:space="preserve"> bank.  Security camera system transition included copies of</w:t>
      </w:r>
      <w:r w:rsidR="001E4A9B">
        <w:t xml:space="preserve"> passwords, keys, and provided training to the next person.</w:t>
      </w:r>
    </w:p>
    <w:p w14:paraId="12805DA4" w14:textId="261B09B2" w:rsidR="001E4A9B" w:rsidRDefault="001E4A9B">
      <w:r>
        <w:t>I serve or have served on several non-profit entities and programs, providing guidance and effort, including Adult Literacy, Junior Achievement, M</w:t>
      </w:r>
      <w:r w:rsidR="00EB55CE">
        <w:t xml:space="preserve">arkham Woods Civic Association, Orlando Marathi Mandal, </w:t>
      </w:r>
      <w:r w:rsidR="0073710B">
        <w:t xml:space="preserve">Federation of </w:t>
      </w:r>
      <w:r w:rsidR="00EB55CE">
        <w:t xml:space="preserve">India </w:t>
      </w:r>
      <w:r w:rsidR="0073710B">
        <w:t xml:space="preserve">Community </w:t>
      </w:r>
      <w:r w:rsidR="00EB55CE">
        <w:t>Association</w:t>
      </w:r>
      <w:r w:rsidR="0073710B">
        <w:t>s</w:t>
      </w:r>
      <w:r w:rsidR="00EB55CE">
        <w:t>, and a variety of other organizations.</w:t>
      </w:r>
    </w:p>
    <w:p w14:paraId="7FA13FA6" w14:textId="4E56CB34" w:rsidR="00026B54" w:rsidRDefault="00026B54">
      <w:r>
        <w:t>I look forward to serving our community as a Director for Hindu Society of Central Florida.</w:t>
      </w:r>
    </w:p>
    <w:p w14:paraId="502F18DB" w14:textId="307ED1EB" w:rsidR="00910D60" w:rsidRDefault="00910D60">
      <w:r>
        <w:t>Thank you for your support.</w:t>
      </w:r>
    </w:p>
    <w:p w14:paraId="3CFC261D" w14:textId="77777777" w:rsidR="00962AEA" w:rsidRDefault="00962AEA"/>
    <w:p w14:paraId="60BA40F6" w14:textId="77777777" w:rsidR="00962AEA" w:rsidRDefault="00962AEA"/>
    <w:sectPr w:rsidR="00962AEA" w:rsidSect="003E6A2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4AC4" w14:textId="77777777" w:rsidR="00B46B11" w:rsidRDefault="00B46B11" w:rsidP="00F47CDF">
      <w:pPr>
        <w:spacing w:after="0" w:line="240" w:lineRule="auto"/>
      </w:pPr>
      <w:r>
        <w:separator/>
      </w:r>
    </w:p>
  </w:endnote>
  <w:endnote w:type="continuationSeparator" w:id="0">
    <w:p w14:paraId="14D1A912" w14:textId="77777777" w:rsidR="00B46B11" w:rsidRDefault="00B46B11" w:rsidP="00F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7EFC" w14:textId="77777777" w:rsidR="00B46B11" w:rsidRDefault="00B46B11" w:rsidP="00F47CDF">
      <w:pPr>
        <w:spacing w:after="0" w:line="240" w:lineRule="auto"/>
      </w:pPr>
      <w:r>
        <w:separator/>
      </w:r>
    </w:p>
  </w:footnote>
  <w:footnote w:type="continuationSeparator" w:id="0">
    <w:p w14:paraId="5C1F9A7F" w14:textId="77777777" w:rsidR="00B46B11" w:rsidRDefault="00B46B11" w:rsidP="00F47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34"/>
    <w:rsid w:val="00013CD1"/>
    <w:rsid w:val="00026B54"/>
    <w:rsid w:val="0018405B"/>
    <w:rsid w:val="001E4A9B"/>
    <w:rsid w:val="00243E21"/>
    <w:rsid w:val="003E6A2B"/>
    <w:rsid w:val="003E6D32"/>
    <w:rsid w:val="003E7434"/>
    <w:rsid w:val="006D12C3"/>
    <w:rsid w:val="006D4A24"/>
    <w:rsid w:val="0073710B"/>
    <w:rsid w:val="008A4F4F"/>
    <w:rsid w:val="00910D60"/>
    <w:rsid w:val="00962AEA"/>
    <w:rsid w:val="00A878DE"/>
    <w:rsid w:val="00AE111C"/>
    <w:rsid w:val="00B05888"/>
    <w:rsid w:val="00B46B11"/>
    <w:rsid w:val="00BC0AFB"/>
    <w:rsid w:val="00C9708B"/>
    <w:rsid w:val="00DF51FD"/>
    <w:rsid w:val="00E44DBE"/>
    <w:rsid w:val="00EB55CE"/>
    <w:rsid w:val="00EC6E71"/>
    <w:rsid w:val="00F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935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4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4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4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4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4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4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4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4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4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4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4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4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4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4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4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4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DF"/>
  </w:style>
  <w:style w:type="paragraph" w:styleId="Footer">
    <w:name w:val="footer"/>
    <w:basedOn w:val="Normal"/>
    <w:link w:val="FooterChar"/>
    <w:uiPriority w:val="99"/>
    <w:unhideWhenUsed/>
    <w:rsid w:val="00F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2025-09-15T01:08:00Z</dcterms:created>
  <dcterms:modified xsi:type="dcterms:W3CDTF">2025-09-15T01:08:00Z</dcterms:modified>
</cp:coreProperties>
</file>